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071" w:rsidRDefault="00402071" w:rsidP="00402071">
      <w:pPr>
        <w:pageBreakBefore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402071" w:rsidRDefault="00402071" w:rsidP="00402071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</w:t>
      </w:r>
    </w:p>
    <w:p w:rsidR="00402071" w:rsidRDefault="00402071" w:rsidP="00402071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402071" w:rsidRDefault="00402071" w:rsidP="00402071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_____________ 2025 года </w:t>
      </w:r>
    </w:p>
    <w:p w:rsidR="00402071" w:rsidRDefault="00402071" w:rsidP="00402071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№____________________</w:t>
      </w:r>
    </w:p>
    <w:p w:rsidR="00402071" w:rsidRDefault="00402071" w:rsidP="00402071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</w:rPr>
      </w:pPr>
    </w:p>
    <w:p w:rsidR="00402071" w:rsidRDefault="00402071" w:rsidP="004020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</w:t>
      </w:r>
    </w:p>
    <w:p w:rsidR="00402071" w:rsidRDefault="00402071" w:rsidP="00402071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и состав участников школьного этапа всероссийской и республиканской олимпиад школьников в 2025/2026 учебном году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886"/>
        <w:gridCol w:w="2937"/>
        <w:gridCol w:w="1973"/>
      </w:tblGrid>
      <w:tr w:rsidR="00402071" w:rsidTr="0034644E">
        <w:tc>
          <w:tcPr>
            <w:tcW w:w="2405" w:type="dxa"/>
          </w:tcPr>
          <w:p w:rsidR="00402071" w:rsidRDefault="00402071" w:rsidP="003464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886" w:type="dxa"/>
          </w:tcPr>
          <w:p w:rsidR="00402071" w:rsidRDefault="00402071" w:rsidP="003464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937" w:type="dxa"/>
          </w:tcPr>
          <w:p w:rsidR="00402071" w:rsidRDefault="00402071" w:rsidP="003464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973" w:type="dxa"/>
          </w:tcPr>
          <w:p w:rsidR="00402071" w:rsidRDefault="00402071" w:rsidP="003464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402071" w:rsidTr="0034644E">
        <w:tc>
          <w:tcPr>
            <w:tcW w:w="2405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5, 6, 7,8,9,10,11</w:t>
            </w:r>
          </w:p>
        </w:tc>
        <w:tc>
          <w:tcPr>
            <w:tcW w:w="2886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937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1973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402071" w:rsidTr="0034644E">
        <w:trPr>
          <w:trHeight w:val="355"/>
        </w:trPr>
        <w:tc>
          <w:tcPr>
            <w:tcW w:w="2405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Родные (чувашский, удмуртский, марийский, башкирский, мордовские (эрзя, мокша)) языки и литература</w:t>
            </w:r>
          </w:p>
        </w:tc>
        <w:tc>
          <w:tcPr>
            <w:tcW w:w="2937" w:type="dxa"/>
            <w:vMerge w:val="restart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402071" w:rsidTr="0034644E">
        <w:trPr>
          <w:trHeight w:val="355"/>
        </w:trPr>
        <w:tc>
          <w:tcPr>
            <w:tcW w:w="2405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937" w:type="dxa"/>
            <w:vMerge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071" w:rsidTr="0034644E">
        <w:trPr>
          <w:trHeight w:val="355"/>
        </w:trPr>
        <w:tc>
          <w:tcPr>
            <w:tcW w:w="2405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937" w:type="dxa"/>
            <w:vMerge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071" w:rsidTr="0034644E">
        <w:trPr>
          <w:trHeight w:val="355"/>
        </w:trPr>
        <w:tc>
          <w:tcPr>
            <w:tcW w:w="2405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973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402071" w:rsidTr="0034644E">
        <w:trPr>
          <w:trHeight w:val="355"/>
        </w:trPr>
        <w:tc>
          <w:tcPr>
            <w:tcW w:w="2405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2886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37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973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402071" w:rsidTr="0034644E">
        <w:tc>
          <w:tcPr>
            <w:tcW w:w="2405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 (теоретический тур):</w:t>
            </w:r>
          </w:p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937" w:type="dxa"/>
            <w:vMerge w:val="restart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402071" w:rsidTr="0034644E">
        <w:trPr>
          <w:trHeight w:val="355"/>
        </w:trPr>
        <w:tc>
          <w:tcPr>
            <w:tcW w:w="2405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для учащихся школ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родным (нерусским) языком обучения</w:t>
            </w:r>
          </w:p>
        </w:tc>
        <w:tc>
          <w:tcPr>
            <w:tcW w:w="2937" w:type="dxa"/>
            <w:vMerge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071" w:rsidTr="0034644E">
        <w:trPr>
          <w:trHeight w:val="355"/>
        </w:trPr>
        <w:tc>
          <w:tcPr>
            <w:tcW w:w="2405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4,5,6,7,8,9,10,11</w:t>
            </w:r>
          </w:p>
        </w:tc>
        <w:tc>
          <w:tcPr>
            <w:tcW w:w="2886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7" w:type="dxa"/>
            <w:vMerge w:val="restart"/>
            <w:shd w:val="clear" w:color="auto" w:fill="auto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 w:val="restart"/>
            <w:shd w:val="clear" w:color="auto" w:fill="auto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402071" w:rsidTr="0034644E">
        <w:tc>
          <w:tcPr>
            <w:tcW w:w="2405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071" w:rsidTr="0034644E">
        <w:tc>
          <w:tcPr>
            <w:tcW w:w="2405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071" w:rsidTr="0034644E">
        <w:tc>
          <w:tcPr>
            <w:tcW w:w="2405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7,8, 9,10,11</w:t>
            </w:r>
          </w:p>
        </w:tc>
        <w:tc>
          <w:tcPr>
            <w:tcW w:w="2886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37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</w:t>
            </w:r>
          </w:p>
        </w:tc>
        <w:tc>
          <w:tcPr>
            <w:tcW w:w="1973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402071" w:rsidTr="0034644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402071" w:rsidTr="0034644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(теоретический тур)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071" w:rsidTr="0034644E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защиты Родины (практический тур)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402071" w:rsidTr="0034644E">
        <w:tc>
          <w:tcPr>
            <w:tcW w:w="2405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071" w:rsidTr="0034644E">
        <w:trPr>
          <w:trHeight w:val="299"/>
        </w:trPr>
        <w:tc>
          <w:tcPr>
            <w:tcW w:w="2405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973" w:type="dxa"/>
            <w:vMerge w:val="restart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402071" w:rsidTr="0034644E">
        <w:trPr>
          <w:trHeight w:val="299"/>
        </w:trPr>
        <w:tc>
          <w:tcPr>
            <w:tcW w:w="2405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(татарский) язык </w:t>
            </w:r>
          </w:p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обучающихся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071" w:rsidTr="0034644E">
        <w:trPr>
          <w:trHeight w:val="355"/>
        </w:trPr>
        <w:tc>
          <w:tcPr>
            <w:tcW w:w="2405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937" w:type="dxa"/>
            <w:vMerge w:val="restart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973" w:type="dxa"/>
            <w:vMerge w:val="restart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402071" w:rsidTr="0034644E">
        <w:trPr>
          <w:trHeight w:val="299"/>
        </w:trPr>
        <w:tc>
          <w:tcPr>
            <w:tcW w:w="2405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37" w:type="dxa"/>
            <w:vMerge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071" w:rsidTr="0034644E">
        <w:trPr>
          <w:trHeight w:val="299"/>
        </w:trPr>
        <w:tc>
          <w:tcPr>
            <w:tcW w:w="2405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973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402071" w:rsidTr="0034644E">
        <w:trPr>
          <w:trHeight w:val="299"/>
        </w:trPr>
        <w:tc>
          <w:tcPr>
            <w:tcW w:w="2405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Merge w:val="restart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</w:tc>
        <w:tc>
          <w:tcPr>
            <w:tcW w:w="1973" w:type="dxa"/>
            <w:vMerge w:val="restart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402071" w:rsidTr="0034644E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4,5-6,7-8,9,10-11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37" w:type="dxa"/>
            <w:vMerge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071" w:rsidTr="0034644E">
        <w:trPr>
          <w:trHeight w:val="299"/>
        </w:trPr>
        <w:tc>
          <w:tcPr>
            <w:tcW w:w="2405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973" w:type="dxa"/>
            <w:vMerge w:val="restart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402071" w:rsidTr="0034644E">
        <w:trPr>
          <w:trHeight w:val="299"/>
        </w:trPr>
        <w:tc>
          <w:tcPr>
            <w:tcW w:w="2405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071" w:rsidTr="0034644E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937" w:type="dxa"/>
            <w:vMerge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октября</w:t>
            </w:r>
          </w:p>
        </w:tc>
        <w:tc>
          <w:tcPr>
            <w:tcW w:w="1973" w:type="dxa"/>
            <w:vMerge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071" w:rsidTr="0034644E">
        <w:trPr>
          <w:trHeight w:val="912"/>
        </w:trPr>
        <w:tc>
          <w:tcPr>
            <w:tcW w:w="2405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 (теоретический тур)</w:t>
            </w:r>
          </w:p>
        </w:tc>
        <w:tc>
          <w:tcPr>
            <w:tcW w:w="1973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402071" w:rsidTr="0034644E">
        <w:trPr>
          <w:trHeight w:val="416"/>
        </w:trPr>
        <w:tc>
          <w:tcPr>
            <w:tcW w:w="2405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1973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402071" w:rsidTr="0034644E">
        <w:trPr>
          <w:trHeight w:val="41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402071" w:rsidTr="0034644E">
        <w:trPr>
          <w:trHeight w:val="367"/>
        </w:trPr>
        <w:tc>
          <w:tcPr>
            <w:tcW w:w="2405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973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402071" w:rsidTr="0034644E">
        <w:trPr>
          <w:trHeight w:val="367"/>
        </w:trPr>
        <w:tc>
          <w:tcPr>
            <w:tcW w:w="2405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973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402071" w:rsidTr="0034644E">
        <w:trPr>
          <w:trHeight w:val="367"/>
        </w:trPr>
        <w:tc>
          <w:tcPr>
            <w:tcW w:w="2405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(теоретико-методический тур)</w:t>
            </w:r>
          </w:p>
        </w:tc>
        <w:tc>
          <w:tcPr>
            <w:tcW w:w="1973" w:type="dxa"/>
            <w:vMerge w:val="restart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402071" w:rsidTr="0034644E">
        <w:trPr>
          <w:trHeight w:val="424"/>
        </w:trPr>
        <w:tc>
          <w:tcPr>
            <w:tcW w:w="2405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Merge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bottom w:val="single" w:sz="4" w:space="0" w:color="auto"/>
            </w:tcBorders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2071" w:rsidTr="0034644E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402071" w:rsidTr="0034644E">
        <w:trPr>
          <w:trHeight w:val="1450"/>
        </w:trPr>
        <w:tc>
          <w:tcPr>
            <w:tcW w:w="2405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5-6,7-8,9-11 (девушки)</w:t>
            </w:r>
          </w:p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октября (практический тур)</w:t>
            </w:r>
          </w:p>
        </w:tc>
        <w:tc>
          <w:tcPr>
            <w:tcW w:w="1973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402071" w:rsidTr="0034644E">
        <w:trPr>
          <w:trHeight w:val="827"/>
        </w:trPr>
        <w:tc>
          <w:tcPr>
            <w:tcW w:w="2405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 (теория, практика)</w:t>
            </w:r>
          </w:p>
        </w:tc>
        <w:tc>
          <w:tcPr>
            <w:tcW w:w="2937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973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402071" w:rsidTr="0034644E">
        <w:trPr>
          <w:trHeight w:val="839"/>
        </w:trPr>
        <w:tc>
          <w:tcPr>
            <w:tcW w:w="2405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(робототехника)</w:t>
            </w:r>
          </w:p>
        </w:tc>
        <w:tc>
          <w:tcPr>
            <w:tcW w:w="2937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1973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402071" w:rsidTr="0034644E">
        <w:tc>
          <w:tcPr>
            <w:tcW w:w="2405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(программирование)</w:t>
            </w:r>
          </w:p>
        </w:tc>
        <w:tc>
          <w:tcPr>
            <w:tcW w:w="2937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</w:tc>
        <w:tc>
          <w:tcPr>
            <w:tcW w:w="1973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402071" w:rsidTr="0034644E">
        <w:tc>
          <w:tcPr>
            <w:tcW w:w="2405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(информационная безопасность)</w:t>
            </w:r>
          </w:p>
        </w:tc>
        <w:tc>
          <w:tcPr>
            <w:tcW w:w="2937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октября</w:t>
            </w:r>
          </w:p>
        </w:tc>
        <w:tc>
          <w:tcPr>
            <w:tcW w:w="1973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402071" w:rsidTr="0034644E">
        <w:tc>
          <w:tcPr>
            <w:tcW w:w="2405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(искусственный интеллект)</w:t>
            </w:r>
          </w:p>
        </w:tc>
        <w:tc>
          <w:tcPr>
            <w:tcW w:w="2937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1973" w:type="dxa"/>
            <w:vAlign w:val="center"/>
          </w:tcPr>
          <w:p w:rsidR="00402071" w:rsidRDefault="00402071" w:rsidP="003464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</w:tbl>
    <w:p w:rsidR="00402071" w:rsidRDefault="00402071" w:rsidP="00402071"/>
    <w:p w:rsidR="00402071" w:rsidRDefault="00402071" w:rsidP="00402071"/>
    <w:p w:rsidR="00402071" w:rsidRDefault="00402071" w:rsidP="00402071"/>
    <w:p w:rsidR="00402071" w:rsidRDefault="00402071" w:rsidP="00402071"/>
    <w:p w:rsidR="00402071" w:rsidRDefault="00402071" w:rsidP="00402071"/>
    <w:p w:rsidR="00402071" w:rsidRDefault="00402071" w:rsidP="00402071"/>
    <w:p w:rsidR="00402071" w:rsidRDefault="00402071" w:rsidP="00402071"/>
    <w:p w:rsidR="00402071" w:rsidRDefault="00402071" w:rsidP="00402071"/>
    <w:p w:rsidR="00402071" w:rsidRDefault="00402071" w:rsidP="00402071"/>
    <w:p w:rsidR="00402071" w:rsidRDefault="00402071" w:rsidP="00402071"/>
    <w:p w:rsidR="00402071" w:rsidRDefault="00402071" w:rsidP="00402071"/>
    <w:p w:rsidR="006A72C6" w:rsidRDefault="006A72C6" w:rsidP="00402071">
      <w:pPr>
        <w:ind w:left="-851"/>
      </w:pPr>
      <w:bookmarkStart w:id="0" w:name="_GoBack"/>
      <w:bookmarkEnd w:id="0"/>
    </w:p>
    <w:sectPr w:rsidR="006A7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071"/>
    <w:rsid w:val="00402071"/>
    <w:rsid w:val="006A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287BDF-3FA3-44C5-8D96-24068C6CA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Шарафиева Лилия Шагидулловна</dc:creator>
  <cp:keywords/>
  <dc:description/>
  <cp:lastModifiedBy>Шарафиева Лилия Шагидулловна</cp:lastModifiedBy>
  <cp:revision>1</cp:revision>
  <dcterms:created xsi:type="dcterms:W3CDTF">2025-09-22T06:09:00Z</dcterms:created>
  <dcterms:modified xsi:type="dcterms:W3CDTF">2025-09-22T06:10:00Z</dcterms:modified>
</cp:coreProperties>
</file>